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sz w:val="52"/>
          <w:szCs w:val="5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Rappresentanza Artistica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FABIO IELLINI 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"mailto:fabioiellini@fabioiellini.com"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fabioiellini@fabioiellini.com</w:t>
      </w:r>
      <w:r>
        <w:rPr>
          <w:lang w:val="en-US"/>
        </w:rPr>
        <w:fldChar w:fldCharType="end" w:fldLock="0"/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lang w:val="en-US"/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fabioiellini.com</w:t>
      </w:r>
      <w:r>
        <w:rPr>
          <w:lang w:val="en-US"/>
        </w:rPr>
        <w:fldChar w:fldCharType="end" w:fldLock="0"/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360" w:lineRule="auto"/>
        <w:rPr>
          <w:rStyle w:val="Nessuno"/>
          <w:rFonts w:ascii="Times New Roman" w:cs="Times New Roman" w:hAnsi="Times New Roman" w:eastAsia="Times New Roman"/>
          <w:sz w:val="26"/>
          <w:szCs w:val="26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360" w:lineRule="auto"/>
        <w:rPr>
          <w:rStyle w:val="Nessuno"/>
          <w:rFonts w:ascii="Times New Roman" w:cs="Times New Roman" w:hAnsi="Times New Roman" w:eastAsia="Times New Roman"/>
          <w:b w:val="1"/>
          <w:bCs w:val="1"/>
          <w:sz w:val="38"/>
          <w:szCs w:val="38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38"/>
          <w:szCs w:val="38"/>
          <w:rtl w:val="0"/>
          <w:lang w:val="pt-PT"/>
          <w14:textOutline w14:w="12700" w14:cap="flat">
            <w14:noFill/>
            <w14:miter w14:lim="400000"/>
          </w14:textOutline>
        </w:rPr>
        <w:t>Francesco Castiglione</w:t>
      </w:r>
    </w:p>
    <w:p>
      <w:pPr>
        <w:pStyle w:val="Di default"/>
        <w:tabs>
          <w:tab w:val="left" w:pos="15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Nato a: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B</w:t>
      </w:r>
      <w:r>
        <w:rPr>
          <w:rStyle w:val="Nessuno"/>
          <w:rFonts w:ascii="Times New Roman" w:hAnsi="Times New Roman" w:hint="default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ö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blingen (D)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il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16/06/1982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Lingue:               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Tedesco (buono); Inglese (buono)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-  Dialetti: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Siciliano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Sports:</w:t>
      </w:r>
      <w:r>
        <w:rPr>
          <w:rStyle w:val="Nessuno"/>
          <w:rFonts w:ascii="Times New Roman" w:cs="Times New Roman" w:hAnsi="Times New Roman" w:eastAsia="Times New Roman"/>
          <w:sz w:val="19"/>
          <w:szCs w:val="19"/>
          <w:rtl w:val="0"/>
          <w14:textOutline w14:w="12700" w14:cap="flat">
            <w14:noFill/>
            <w14:miter w14:lim="400000"/>
          </w14:textOutline>
        </w:rPr>
        <w:tab/>
        <w:t xml:space="preserve">               Atletica leggera, pallavolo, equitazione, karate, crossfit  -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Registro vocale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: Tenore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b w:val="1"/>
          <w:bCs w:val="1"/>
          <w:smallCaps w:val="1"/>
          <w:sz w:val="21"/>
          <w:szCs w:val="21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mallCaps w:val="1"/>
          <w:sz w:val="21"/>
          <w:szCs w:val="21"/>
          <w:rtl w:val="0"/>
          <w:lang w:val="it-IT"/>
          <w14:textOutline w14:w="12700" w14:cap="flat">
            <w14:noFill/>
            <w14:miter w14:lim="400000"/>
          </w14:textOutline>
        </w:rPr>
        <w:t>Formazione professionale</w:t>
      </w:r>
    </w:p>
    <w:p>
      <w:pPr>
        <w:pStyle w:val="Di default"/>
        <w:tabs>
          <w:tab w:val="left" w:pos="14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Lezioni di Canto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con Antonella Tersigni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2010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Seminario su Shakespeare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condotto da Francesco Sala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2008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Laboratorio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condotto da Oreste Lionello        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2008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Laboratorio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condotto da Giancarlo Sepe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18" w:hanging="1418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2004-2006      Diploma  dell</w:t>
      </w:r>
      <w:r>
        <w:rPr>
          <w:rStyle w:val="Nessuno"/>
          <w:rFonts w:ascii="Times New Roman" w:hAnsi="Times New Roman" w:hint="default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Accademia Europea del Teatro e dello Spettacolo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18" w:hanging="1418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2003-2004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Accademia dello spettacolo 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Teatro del sogno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, diretta da Anna Mazzamauro.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18" w:hanging="1418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2002-2003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Centro Studi Musical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diretto da Franco Miseria e Anna Chiara Giordani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18" w:hanging="1418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2001-2002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Formazione di espressione corporea teatrale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diretta da Francesco Murgo.</w:t>
      </w:r>
    </w:p>
    <w:p>
      <w:pPr>
        <w:pStyle w:val="Di default"/>
        <w:tabs>
          <w:tab w:val="left" w:pos="12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18" w:hanging="1418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2001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Corso intensivo di formazione teatrale diretto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da Marcello Cappelli e Lucia Sardo.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b w:val="1"/>
          <w:bCs w:val="1"/>
          <w:sz w:val="21"/>
          <w:szCs w:val="21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mallCaps w:val="1"/>
          <w:sz w:val="21"/>
          <w:szCs w:val="21"/>
          <w:rtl w:val="0"/>
          <w:lang w:val="it-IT"/>
          <w14:textOutline w14:w="12700" w14:cap="flat">
            <w14:noFill/>
            <w14:miter w14:lim="400000"/>
          </w14:textOutline>
        </w:rPr>
        <w:t>Teatro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smallCaps w:val="1"/>
          <w:sz w:val="21"/>
          <w:szCs w:val="21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sz w:val="21"/>
          <w:szCs w:val="21"/>
          <w:rtl w:val="0"/>
          <w:lang w:val="it-IT"/>
          <w14:textOutline w14:w="12700" w14:cap="flat">
            <w14:noFill/>
            <w14:miter w14:lim="400000"/>
          </w14:textOutline>
        </w:rPr>
        <w:t xml:space="preserve">      </w:t>
      </w:r>
    </w:p>
    <w:p>
      <w:pPr>
        <w:pStyle w:val="Di default"/>
        <w:tabs>
          <w:tab w:val="left" w:pos="1134"/>
          <w:tab w:val="left" w:pos="600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 xml:space="preserve">2021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 xml:space="preserve">ARMONIE DELLA SERA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regia Marco Sollini</w:t>
      </w:r>
    </w:p>
    <w:p>
      <w:pPr>
        <w:pStyle w:val="Di default"/>
        <w:tabs>
          <w:tab w:val="left" w:pos="1134"/>
          <w:tab w:val="left" w:pos="600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2019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it-IT"/>
        </w:rPr>
        <w:t xml:space="preserve">  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>I BUFFONI DI DIO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it-IT"/>
        </w:rPr>
        <w:t> 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regia Alessandro Carvaruso</w:t>
      </w:r>
    </w:p>
    <w:p>
      <w:pPr>
        <w:pStyle w:val="Di default"/>
        <w:tabs>
          <w:tab w:val="left" w:pos="1134"/>
          <w:tab w:val="left" w:pos="600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 xml:space="preserve">2017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>UN CAPPELLO PIENO DI PIOGGIA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 xml:space="preserve"> regia Alessandro Carvaruso</w:t>
      </w:r>
    </w:p>
    <w:p>
      <w:pPr>
        <w:pStyle w:val="Di default"/>
        <w:tabs>
          <w:tab w:val="left" w:pos="1134"/>
          <w:tab w:val="left" w:pos="600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 xml:space="preserve">2016/2018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</w:rPr>
        <w:t>FRANCESCO DE PAULA:L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fr-FR"/>
        </w:rPr>
        <w:t>’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</w:rPr>
        <w:t>OPERA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 xml:space="preserve"> con Renato Campese regia Marco Simeoli </w:t>
      </w:r>
    </w:p>
    <w:p>
      <w:pPr>
        <w:pStyle w:val="Di default"/>
        <w:tabs>
          <w:tab w:val="left" w:pos="1134"/>
          <w:tab w:val="left" w:pos="600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2016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</w:rPr>
        <w:t xml:space="preserve">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</w:rPr>
        <w:t>RICORDAMI DIETRO UNA FOGLIA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</w:rPr>
        <w:t xml:space="preserve"> regia Alessandro Carvaruso</w:t>
      </w:r>
    </w:p>
    <w:p>
      <w:pPr>
        <w:pStyle w:val="Di default"/>
        <w:tabs>
          <w:tab w:val="left" w:pos="1134"/>
          <w:tab w:val="left" w:pos="600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 xml:space="preserve">2015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</w:rPr>
        <w:t xml:space="preserve">  EDITH PIAF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 xml:space="preserve">- tutto deve ancora cominciare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regia Sonia Nifosi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ANGELINA AUTERI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Francesco Castiglione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VIA CRUCIS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regia Francesco Perri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2014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GLORIA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Alessandro Carvaruso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134" w:hanging="1134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IL GABBIOTTO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regia Alessandro Carvaruso 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134" w:hanging="1134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MAESTRI DI SCACCHI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Alessandro Carvaruso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134" w:hanging="1134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2013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LIBERTA' TRA MUSICA E PAROLE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Marco Simeoli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134" w:hanging="1134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2012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UCCELLI IN GABBIA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Marco Simeoli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134" w:hanging="1134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2011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IN ALTO MARE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Pietro Dattola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134" w:hanging="1134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ANTIGONE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Luciano Bottaro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134" w:hanging="1134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2010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TITOLO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…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DA DEFINIRE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Marco Simeoli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134" w:hanging="1134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NAPOLI E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’ ‘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NA PAROLA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Marco Simeoli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134" w:hanging="1134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OMBRA DI ARES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Gennaro Colangelo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134" w:hanging="1134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NAPOLI SUSSURRI E GRIDA,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con Mario Scaccia regia Gennaro Colangelo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2009          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‘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NA STORIA DE BORGATA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Gianni Quinto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134" w:hanging="1134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UN SIMPOSIO ORAZIANO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regia Gennaro Colangelo 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2" w:hanging="142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BLITZ MOLIERE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Fabio Lionello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2" w:hanging="142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IO PIRANDELLO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Gennaro Colangelo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2" w:hanging="142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2008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ALTRA META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DEL NIENTE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regia Francisco E.R Villarusso</w:t>
      </w:r>
    </w:p>
    <w:p>
      <w:pPr>
        <w:pStyle w:val="Di default"/>
        <w:tabs>
          <w:tab w:val="left" w:pos="1276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2007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L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IMPORTANZA DI CHIAMARSI ERNEST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Danilo Canzanella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2" w:hanging="142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UNA NOTTE DI UN SABATO SERA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Marco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Grisafi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2" w:hanging="142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METAMORFOSI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Luciano Bottaro</w:t>
      </w:r>
    </w:p>
    <w:p>
      <w:pPr>
        <w:pStyle w:val="Di default"/>
        <w:tabs>
          <w:tab w:val="left" w:pos="567"/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2" w:hanging="142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TERRA MADRE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Annarita Luongo        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18" w:hanging="1276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E..SCOPAZZO..ASPETTANDO..GODO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regia Francisco E.R Villarusso </w:t>
      </w:r>
    </w:p>
    <w:p>
      <w:pPr>
        <w:pStyle w:val="Di default"/>
        <w:tabs>
          <w:tab w:val="left" w:pos="1134"/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18" w:hanging="1276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2006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LA CASA DI BERNARDA ALBA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E. Petroni</w:t>
      </w:r>
    </w:p>
    <w:p>
      <w:pPr>
        <w:pStyle w:val="Di default"/>
        <w:tabs>
          <w:tab w:val="left" w:pos="85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18" w:hanging="1418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ILIADE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Giovanni Nardoni</w:t>
      </w:r>
    </w:p>
    <w:p>
      <w:pPr>
        <w:pStyle w:val="Di default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18" w:hanging="1418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SOGNO DI UNA NOTTE DI MEZZA ESTATE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Luciano Bottaro</w:t>
      </w:r>
    </w:p>
    <w:p>
      <w:pPr>
        <w:pStyle w:val="Di default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18" w:hanging="1418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REFUGEES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Ugo Bentivegna.</w:t>
      </w:r>
    </w:p>
    <w:p>
      <w:pPr>
        <w:pStyle w:val="Di default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276" w:hanging="1276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ANGELI CAREZZE D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ARIA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regia Annarita Luongo        </w:t>
      </w:r>
    </w:p>
    <w:p>
      <w:pPr>
        <w:pStyle w:val="Di default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276" w:hanging="1276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2005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ODISSEA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Giovanni Nardoni</w:t>
      </w:r>
    </w:p>
    <w:p>
      <w:pPr>
        <w:pStyle w:val="Di default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ROMEO e GIULIETTA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regia Lilly Palmili</w:t>
      </w:r>
    </w:p>
    <w:p>
      <w:pPr>
        <w:pStyle w:val="Di default"/>
        <w:tabs>
          <w:tab w:val="left" w:pos="12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2003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NON GRIDATE PIU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regia Anna Chiara Giordani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18" w:hanging="1418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19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19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b w:val="1"/>
          <w:bCs w:val="1"/>
          <w:sz w:val="21"/>
          <w:szCs w:val="21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21"/>
          <w:szCs w:val="21"/>
          <w:rtl w:val="0"/>
          <w:lang w:val="it-IT"/>
          <w14:textOutline w14:w="12700" w14:cap="flat">
            <w14:noFill/>
            <w14:miter w14:lim="400000"/>
          </w14:textOutline>
        </w:rPr>
        <w:t xml:space="preserve">TELEVISIONE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80" w:lineRule="atLeast"/>
        <w:rPr>
          <w:rStyle w:val="Nessuno"/>
          <w:rFonts w:ascii="Times New Roman" w:cs="Times New Roman" w:hAnsi="Times New Roman" w:eastAsia="Times New Roman"/>
          <w:b w:val="1"/>
          <w:bCs w:val="1"/>
          <w:sz w:val="21"/>
          <w:szCs w:val="21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80" w:lineRule="atLeast"/>
        <w:rPr>
          <w:rStyle w:val="Nessuno"/>
          <w:rFonts w:ascii="Times New Roman" w:cs="Times New Roman" w:hAnsi="Times New Roman" w:eastAsia="Times New Roman"/>
          <w:sz w:val="19"/>
          <w:szCs w:val="19"/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202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3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 xml:space="preserve">: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 xml:space="preserve"> DON MATTEO 1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>6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regia F.Vicario, L.Brignone, R.Donna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80" w:lineRule="atLeast"/>
        <w:rPr>
          <w:rStyle w:val="Nessuno"/>
          <w:rFonts w:ascii="Times New Roman" w:cs="Times New Roman" w:hAnsi="Times New Roman" w:eastAsia="Times New Roman"/>
          <w:sz w:val="19"/>
          <w:szCs w:val="19"/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202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3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 xml:space="preserve">: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>SABBIA NERA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 xml:space="preserve">regia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Davide Marengo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80" w:lineRule="atLeast"/>
        <w:rPr>
          <w:rStyle w:val="Nessuno"/>
          <w:rFonts w:ascii="Times New Roman" w:cs="Times New Roman" w:hAnsi="Times New Roman" w:eastAsia="Times New Roman"/>
          <w:sz w:val="19"/>
          <w:szCs w:val="19"/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202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3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 xml:space="preserve">: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>INCASTRATI 2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regia F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ICARRA &amp; Picone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80" w:lineRule="atLeast"/>
        <w:rPr>
          <w:rStyle w:val="Nessuno"/>
          <w:rFonts w:ascii="Times New Roman" w:cs="Times New Roman" w:hAnsi="Times New Roman" w:eastAsia="Times New Roman"/>
          <w:sz w:val="19"/>
          <w:szCs w:val="19"/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 xml:space="preserve">2021: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 xml:space="preserve"> DON MATTEO 13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regia F.Vicario, L.Brignone, R.Donna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80" w:lineRule="atLeast"/>
        <w:rPr>
          <w:rStyle w:val="Nessuno"/>
          <w:rFonts w:ascii="Times New Roman" w:cs="Times New Roman" w:hAnsi="Times New Roman" w:eastAsia="Times New Roman"/>
          <w:b w:val="1"/>
          <w:bCs w:val="1"/>
          <w:sz w:val="19"/>
          <w:szCs w:val="19"/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2020: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 xml:space="preserve">          DOC-NELLE TUE MANI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 xml:space="preserve"> regia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>Jan Michelini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80" w:lineRule="atLeast"/>
        <w:rPr>
          <w:rStyle w:val="Nessuno"/>
          <w:rFonts w:ascii="Times New Roman" w:cs="Times New Roman" w:hAnsi="Times New Roman" w:eastAsia="Times New Roman"/>
          <w:sz w:val="19"/>
          <w:szCs w:val="19"/>
          <w:shd w:val="clear" w:color="auto" w:fill="ffffff"/>
        </w:rPr>
      </w:pPr>
      <w:r>
        <w:rPr>
          <w:rStyle w:val="Nessuno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>2019: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shd w:val="clear" w:color="auto" w:fill="ffffff"/>
          <w:rtl w:val="0"/>
          <w:lang w:val="it-IT"/>
        </w:rPr>
        <w:t xml:space="preserve"> 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shd w:val="clear" w:color="auto" w:fill="ffffff"/>
          <w:rtl w:val="0"/>
          <w:lang w:val="it-IT"/>
        </w:rPr>
        <w:t xml:space="preserve">GIORGIO AMBROSOLI-IL PREZZO DEL DOVERE </w:t>
      </w:r>
      <w:r>
        <w:rPr>
          <w:rStyle w:val="Nessuno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>regia Alessandro Celli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80" w:lineRule="atLeast"/>
        <w:rPr>
          <w:rStyle w:val="Nessuno"/>
          <w:rFonts w:ascii="Times New Roman" w:cs="Times New Roman" w:hAnsi="Times New Roman" w:eastAsia="Times New Roman"/>
          <w:sz w:val="19"/>
          <w:szCs w:val="19"/>
          <w:shd w:val="clear" w:color="auto" w:fill="ffffff"/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shd w:val="clear" w:color="auto" w:fill="ffffff"/>
          <w:rtl w:val="0"/>
          <w:lang w:val="it-IT"/>
        </w:rPr>
        <w:t xml:space="preserve">                   L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shd w:val="clear" w:color="auto" w:fill="ffffff"/>
          <w:rtl w:val="0"/>
          <w:lang w:val="it-IT"/>
        </w:rPr>
        <w:t xml:space="preserve">ISOLA DI PIETRO </w:t>
      </w:r>
      <w:r>
        <w:rPr>
          <w:rStyle w:val="Nessuno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>regia A.Sweet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80" w:lineRule="atLeast"/>
        <w:rPr>
          <w:rStyle w:val="Nessuno"/>
          <w:rFonts w:ascii="Times New Roman" w:cs="Times New Roman" w:hAnsi="Times New Roman" w:eastAsia="Times New Roman"/>
          <w:sz w:val="19"/>
          <w:szCs w:val="19"/>
          <w:shd w:val="clear" w:color="auto" w:fill="ffffff"/>
        </w:rPr>
      </w:pPr>
      <w:r>
        <w:rPr>
          <w:rStyle w:val="Nessuno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 xml:space="preserve">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shd w:val="clear" w:color="auto" w:fill="ffffff"/>
          <w:rtl w:val="0"/>
          <w:lang w:val="it-IT"/>
        </w:rPr>
        <w:t xml:space="preserve">DON MATTEO 12 </w:t>
      </w:r>
      <w:r>
        <w:rPr>
          <w:rStyle w:val="Nessuno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>regia R.Androsiglio, C.Alem</w:t>
      </w:r>
      <w:r>
        <w:rPr>
          <w:rStyle w:val="Nessuno"/>
          <w:rFonts w:ascii="Times New Roman" w:hAnsi="Times New Roman" w:hint="default"/>
          <w:sz w:val="19"/>
          <w:szCs w:val="19"/>
          <w:shd w:val="clear" w:color="auto" w:fill="ffffff"/>
          <w:rtl w:val="0"/>
          <w:lang w:val="it-IT"/>
        </w:rPr>
        <w:t>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80" w:lineRule="atLeast"/>
        <w:rPr>
          <w:rStyle w:val="Nessuno"/>
          <w:rFonts w:ascii="Times New Roman" w:cs="Times New Roman" w:hAnsi="Times New Roman" w:eastAsia="Times New Roman"/>
          <w:sz w:val="19"/>
          <w:szCs w:val="19"/>
          <w:shd w:val="clear" w:color="auto" w:fill="ffffff"/>
        </w:rPr>
      </w:pPr>
      <w:r>
        <w:rPr>
          <w:rStyle w:val="Nessuno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 xml:space="preserve">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shd w:val="clear" w:color="auto" w:fill="ffffff"/>
          <w:rtl w:val="0"/>
          <w:lang w:val="it-IT"/>
        </w:rPr>
        <w:t xml:space="preserve">THE BUNKER </w:t>
      </w:r>
      <w:r>
        <w:rPr>
          <w:rStyle w:val="Nessuno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>Puntata Pilota regia Andr</w:t>
      </w:r>
      <w:r>
        <w:rPr>
          <w:rStyle w:val="Nessuno"/>
          <w:rFonts w:ascii="Times New Roman" w:hAnsi="Times New Roman" w:hint="default"/>
          <w:sz w:val="19"/>
          <w:szCs w:val="19"/>
          <w:shd w:val="clear" w:color="auto" w:fill="ffffff"/>
          <w:rtl w:val="0"/>
          <w:lang w:val="fr-FR"/>
        </w:rPr>
        <w:t>é</w:t>
      </w:r>
      <w:r>
        <w:rPr>
          <w:rStyle w:val="Nessuno"/>
          <w:rFonts w:ascii="Times New Roman" w:hAnsi="Times New Roman"/>
          <w:sz w:val="19"/>
          <w:szCs w:val="19"/>
          <w:shd w:val="clear" w:color="auto" w:fill="ffffff"/>
          <w:rtl w:val="0"/>
          <w:lang w:val="es-ES_tradnl"/>
        </w:rPr>
        <w:t>s Arce Maldonado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80" w:lineRule="atLeast"/>
        <w:rPr>
          <w:rStyle w:val="Nessuno"/>
          <w:rFonts w:ascii="Times New Roman" w:cs="Times New Roman" w:hAnsi="Times New Roman" w:eastAsia="Times New Roman"/>
          <w:sz w:val="19"/>
          <w:szCs w:val="19"/>
          <w:shd w:val="clear" w:color="auto" w:fill="ffffff"/>
        </w:rPr>
      </w:pPr>
      <w:r>
        <w:rPr>
          <w:rStyle w:val="Nessuno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 xml:space="preserve">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shd w:val="clear" w:color="auto" w:fill="ffffff"/>
          <w:rtl w:val="0"/>
          <w:lang w:val="it-IT"/>
        </w:rPr>
        <w:t xml:space="preserve">       DEVILS </w:t>
      </w:r>
      <w:r>
        <w:rPr>
          <w:rStyle w:val="Nessuno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>regia Jan Michelini e Nick Hurran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80" w:lineRule="atLeast"/>
        <w:rPr>
          <w:rStyle w:val="Nessuno"/>
          <w:rFonts w:ascii="Times New Roman" w:cs="Times New Roman" w:hAnsi="Times New Roman" w:eastAsia="Times New Roman"/>
          <w:sz w:val="19"/>
          <w:szCs w:val="19"/>
          <w:shd w:val="clear" w:color="auto" w:fill="ffffff"/>
        </w:rPr>
      </w:pPr>
      <w:r>
        <w:rPr>
          <w:rStyle w:val="Nessuno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>2018: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shd w:val="clear" w:color="auto" w:fill="ffffff"/>
          <w:rtl w:val="0"/>
          <w:lang w:val="it-IT"/>
        </w:rPr>
        <w:t xml:space="preserve">          UN PASSO DAL CIELO 5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shd w:val="clear" w:color="auto" w:fill="ffffff"/>
          <w:rtl w:val="0"/>
          <w:lang w:val="it-IT"/>
        </w:rPr>
        <w:t> </w:t>
      </w:r>
      <w:r>
        <w:rPr>
          <w:rStyle w:val="Nessuno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 xml:space="preserve"> regia di Jan Michelini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before="0" w:line="280" w:lineRule="atLeast"/>
        <w:rPr>
          <w:rStyle w:val="Nessuno"/>
          <w:rFonts w:ascii="Times New Roman" w:cs="Times New Roman" w:hAnsi="Times New Roman" w:eastAsia="Times New Roman"/>
          <w:sz w:val="19"/>
          <w:szCs w:val="19"/>
          <w:shd w:val="clear" w:color="auto" w:fill="ffffff"/>
        </w:rPr>
      </w:pPr>
      <w:r>
        <w:rPr>
          <w:rStyle w:val="Nessuno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>2018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shd w:val="clear" w:color="auto" w:fill="ffffff"/>
          <w:rtl w:val="0"/>
          <w:lang w:val="it-IT"/>
        </w:rPr>
        <w:t xml:space="preserve">           DON MATTEO 11 </w:t>
      </w:r>
      <w:r>
        <w:rPr>
          <w:rStyle w:val="Nessuno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>regia J.Michelini, R.Androsiglio, A.Sweet</w:t>
      </w:r>
    </w:p>
    <w:p>
      <w:pPr>
        <w:pStyle w:val="Di default"/>
        <w:tabs>
          <w:tab w:val="left" w:pos="944"/>
          <w:tab w:val="left" w:pos="9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2017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UN PASSO DAL CIELO 4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regia Jan Michelini </w:t>
      </w:r>
    </w:p>
    <w:p>
      <w:pPr>
        <w:pStyle w:val="Di default"/>
        <w:tabs>
          <w:tab w:val="left" w:pos="944"/>
          <w:tab w:val="left" w:pos="9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2016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I MEDICI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con Dustin Hoffman regia Sergio Mimica Gezzan</w:t>
      </w:r>
    </w:p>
    <w:p>
      <w:pPr>
        <w:pStyle w:val="Di default"/>
        <w:tabs>
          <w:tab w:val="left" w:pos="944"/>
          <w:tab w:val="left" w:pos="9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b w:val="1"/>
          <w:bCs w:val="1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DON MATTEO 10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regia Michelini, Borsese, Vullo</w:t>
      </w:r>
    </w:p>
    <w:p>
      <w:pPr>
        <w:pStyle w:val="Di default"/>
        <w:tabs>
          <w:tab w:val="left" w:pos="944"/>
          <w:tab w:val="left" w:pos="9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2015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SOTTO COPERTURA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regia Giulio Manfredonia</w:t>
      </w:r>
    </w:p>
    <w:p>
      <w:pPr>
        <w:pStyle w:val="Di default"/>
        <w:tabs>
          <w:tab w:val="left" w:pos="944"/>
          <w:tab w:val="left" w:pos="9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UN PASSO DAL CIELO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3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Michelini, Vullo</w:t>
      </w:r>
    </w:p>
    <w:p>
      <w:pPr>
        <w:pStyle w:val="Di default"/>
        <w:tabs>
          <w:tab w:val="left" w:pos="944"/>
          <w:tab w:val="left" w:pos="9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2014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CHE DIO CI AIUTI 3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regia Francesco Vicario</w:t>
      </w:r>
    </w:p>
    <w:p>
      <w:pPr>
        <w:pStyle w:val="Di default"/>
        <w:tabs>
          <w:tab w:val="left" w:pos="944"/>
          <w:tab w:val="left" w:pos="9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DON MATTEO 9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regia Monica Vullo 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2013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LE TRE ROSE DI EVA 2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Raffaele Mertes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2012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TUTTI PAZZI PER AMORE 3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regia 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Laura Muscardin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2008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RACCONTAMI 2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Riccardo Donna e Tiziana Aristarco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b w:val="1"/>
          <w:bCs w:val="1"/>
          <w:sz w:val="21"/>
          <w:szCs w:val="21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21"/>
          <w:szCs w:val="21"/>
          <w:rtl w:val="0"/>
          <w:lang w:val="it-IT"/>
          <w14:textOutline w14:w="12700" w14:cap="flat">
            <w14:noFill/>
            <w14:miter w14:lim="400000"/>
          </w14:textOutline>
        </w:rPr>
        <w:t>CINEMA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b w:val="1"/>
          <w:bCs w:val="1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2021: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IL PAPA DI FERRO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regia Omar Pesenti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2018: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IL PRECURSORE</w:t>
      </w:r>
      <w:r>
        <w:rPr>
          <w:rStyle w:val="Nessuno"/>
          <w:rFonts w:ascii="Times New Roman" w:hAnsi="Times New Roman" w:hint="default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Omar Pesenti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2016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MOTHERS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regia Liana Marabini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2014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SHADES OF TRUTH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con Christopher Lambert regia Liana Marabini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2014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I FIORI DEL MALE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Claver Salizzato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2012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SCHUMANN THERAPY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Simona Bonaccorso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2" w:hanging="142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2011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CRUEL TANGO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Salvatore Metastasio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2" w:hanging="142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HYDE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S SECRET NIGHTMARE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Domiziano Cristopharo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2" w:hanging="142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2010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IL RITO DELL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ETNA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Simona Bonaccorso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2" w:hanging="142"/>
        <w:rPr>
          <w:rStyle w:val="Nessuno"/>
          <w:rFonts w:ascii="Times New Roman" w:cs="Times New Roman" w:hAnsi="Times New Roman" w:eastAsia="Times New Roman"/>
          <w:b w:val="1"/>
          <w:bCs w:val="1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2008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B&amp;B I SORCI VERDI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F.E.R.Villarusso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2" w:hanging="142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MEMORIA PERDUTA,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film documentario, regia Simona Bonaccorso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2" w:hanging="142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2007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LA CONGREGAZIONE DELLE SEI LUNE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Luciano Bottaro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rPr>
          <w:rStyle w:val="Nessuno"/>
          <w:rFonts w:ascii="Times New Roman" w:cs="Times New Roman" w:hAnsi="Times New Roman" w:eastAsia="Times New Roman"/>
          <w:b w:val="1"/>
          <w:bCs w:val="1"/>
          <w:sz w:val="21"/>
          <w:szCs w:val="21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21"/>
          <w:szCs w:val="21"/>
          <w:rtl w:val="0"/>
          <w:lang w:val="it-IT"/>
          <w14:textOutline w14:w="12700" w14:cap="flat">
            <w14:noFill/>
            <w14:miter w14:lim="400000"/>
          </w14:textOutline>
        </w:rPr>
        <w:t>CORTOMETRAGGI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2021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IL CASO BORN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regia Martina Di Bella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2019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LA BELVA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Alessio De Leonardis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2015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ULTIMA TORRE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regia Riccardo Papa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2014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NON USCIRAI VIVO DA QUESTO MONDO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regia Riccardo Papa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2012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LA MADONNA DEL DIVINO AMORE 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regia Nino Cramarossa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2011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LA STELLA CADENTE 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regia Nino Cramarossa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HERTZ 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regia Riccardo Papa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LO SCONOSCIUTO 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regia Raffaele Del Cimmuto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            TRE BINARI 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regia Papa Luciani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LE SCELTE DEL DESTINO 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regia Eva Gentili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LA FABBRICA DEI VOLTI NOTI 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regia Riccardo Papa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FESTA DI COMPLEANNO 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regia Nino Cramarossa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2010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</w:t>
      </w:r>
      <w:r>
        <w:rPr>
          <w:rStyle w:val="Nessuno"/>
          <w:rFonts w:ascii="Times New Roman" w:hAnsi="Times New Roman" w:hint="default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ABITO DA SPOSA 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regia Nino Cramarossa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2009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AURUM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regia Salvatore Metastasio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CHE SBALLO 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regia Maurizio Di Cesare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2008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DIES IRAE 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regia Nino Cramarossa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  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WAITING FOR SOLOZZO 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regia Michele Salvezza</w:t>
      </w:r>
    </w:p>
    <w:p>
      <w:pPr>
        <w:pStyle w:val="Di default"/>
        <w:tabs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418" w:hanging="1418"/>
        <w:rPr>
          <w:rStyle w:val="Nessuno"/>
          <w:rFonts w:ascii="Times New Roman" w:cs="Times New Roman" w:hAnsi="Times New Roman" w:eastAsia="Times New Roman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2007          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DON 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regia Riccardo Papa</w:t>
      </w:r>
    </w:p>
    <w:p>
      <w:pPr>
        <w:pStyle w:val="Di default"/>
        <w:tabs>
          <w:tab w:val="left" w:pos="9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            HOMO HOMINI LUPUS </w:t>
      </w:r>
      <w:r>
        <w:rPr>
          <w:rStyle w:val="Nessuno"/>
          <w:rFonts w:ascii="Times New Roman" w:hAnsi="Times New Roman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regia Simona Bonaccorso</w:t>
      </w:r>
    </w:p>
    <w:p>
      <w:pPr>
        <w:pStyle w:val="Di default"/>
        <w:tabs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             </w:t>
      </w:r>
    </w:p>
    <w:p>
      <w:pPr>
        <w:pStyle w:val="Di default"/>
        <w:tabs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985" w:hanging="1985"/>
        <w:rPr>
          <w:rStyle w:val="Nessuno"/>
          <w:rFonts w:ascii="Times New Roman" w:cs="Times New Roman" w:hAnsi="Times New Roman" w:eastAsia="Times New Roman"/>
          <w:b w:val="1"/>
          <w:bCs w:val="1"/>
          <w:smallCaps w:val="1"/>
          <w:sz w:val="21"/>
          <w:szCs w:val="21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smallCaps w:val="1"/>
          <w:sz w:val="21"/>
          <w:szCs w:val="21"/>
          <w:rtl w:val="0"/>
          <w:lang w:val="it-IT"/>
          <w14:textOutline w14:w="12700" w14:cap="flat">
            <w14:noFill/>
            <w14:miter w14:lim="400000"/>
          </w14:textOutline>
        </w:rPr>
        <w:t>Premi</w:t>
      </w:r>
    </w:p>
    <w:p>
      <w:pPr>
        <w:pStyle w:val="Di default"/>
        <w:tabs>
          <w:tab w:val="left" w:pos="6000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ind w:left="1985" w:hanging="1985"/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>2008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Premio delle Muse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 per il Migliore Attore Protagonista</w:t>
      </w:r>
      <w:r>
        <w:rPr>
          <w:rStyle w:val="Nessuno"/>
          <w:rFonts w:ascii="Times New Roman" w:cs="Times New Roman" w:hAnsi="Times New Roman" w:eastAsia="Times New Roman"/>
          <w:sz w:val="20"/>
          <w:szCs w:val="2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